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2B" w:rsidRDefault="00E1712B" w:rsidP="00E1712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1712B" w:rsidRDefault="00E1712B" w:rsidP="00E1712B">
      <w:pPr>
        <w:jc w:val="center"/>
        <w:rPr>
          <w:sz w:val="22"/>
          <w:szCs w:val="22"/>
        </w:rPr>
      </w:pPr>
      <w:r w:rsidRPr="00753BE0">
        <w:rPr>
          <w:rFonts w:ascii="Arial" w:hAnsi="Arial" w:cs="Arial"/>
          <w:b/>
          <w:color w:val="000000"/>
          <w:sz w:val="22"/>
          <w:szCs w:val="22"/>
        </w:rPr>
        <w:t>ANEXO I</w:t>
      </w:r>
      <w:r w:rsidR="00147004">
        <w:rPr>
          <w:rFonts w:ascii="Arial" w:hAnsi="Arial" w:cs="Arial"/>
          <w:b/>
          <w:color w:val="000000"/>
          <w:sz w:val="22"/>
          <w:szCs w:val="22"/>
        </w:rPr>
        <w:t>I</w:t>
      </w:r>
    </w:p>
    <w:p w:rsidR="00E1712B" w:rsidRDefault="00E1712B" w:rsidP="00E1712B">
      <w:pPr>
        <w:jc w:val="center"/>
        <w:rPr>
          <w:sz w:val="22"/>
          <w:szCs w:val="22"/>
        </w:rPr>
      </w:pPr>
    </w:p>
    <w:p w:rsidR="00E1712B" w:rsidRPr="00FB244B" w:rsidRDefault="00E1712B" w:rsidP="00E1712B">
      <w:pPr>
        <w:jc w:val="center"/>
        <w:rPr>
          <w:rFonts w:ascii="Arial" w:hAnsi="Arial" w:cs="Arial"/>
          <w:sz w:val="20"/>
          <w:szCs w:val="20"/>
        </w:rPr>
      </w:pPr>
      <w:r w:rsidRPr="00FB244B">
        <w:rPr>
          <w:rFonts w:ascii="Arial" w:hAnsi="Arial" w:cs="Arial"/>
          <w:sz w:val="20"/>
          <w:szCs w:val="20"/>
        </w:rPr>
        <w:t>MINISTÉRIO DA EDUCAÇÃO</w:t>
      </w:r>
    </w:p>
    <w:p w:rsidR="00E1712B" w:rsidRPr="00FB244B" w:rsidRDefault="00E1712B" w:rsidP="00E1712B">
      <w:pPr>
        <w:jc w:val="center"/>
        <w:rPr>
          <w:rFonts w:ascii="Arial" w:hAnsi="Arial" w:cs="Arial"/>
          <w:sz w:val="20"/>
          <w:szCs w:val="20"/>
        </w:rPr>
      </w:pPr>
      <w:r w:rsidRPr="00FB244B">
        <w:rPr>
          <w:rFonts w:ascii="Arial" w:hAnsi="Arial" w:cs="Arial"/>
          <w:sz w:val="20"/>
          <w:szCs w:val="20"/>
        </w:rPr>
        <w:t xml:space="preserve">INSTITUTO FEDERAL DE EDUCAÇÃO, CIÊNCIA E TECNOLOGIA </w:t>
      </w:r>
      <w:proofErr w:type="gramStart"/>
      <w:r w:rsidRPr="00FB244B">
        <w:rPr>
          <w:rFonts w:ascii="Arial" w:hAnsi="Arial" w:cs="Arial"/>
          <w:sz w:val="20"/>
          <w:szCs w:val="20"/>
        </w:rPr>
        <w:t>SUL-RIO-GRANDENSE</w:t>
      </w:r>
      <w:proofErr w:type="gramEnd"/>
    </w:p>
    <w:p w:rsidR="00E1712B" w:rsidRDefault="00E1712B" w:rsidP="00E1712B">
      <w:pPr>
        <w:rPr>
          <w:b/>
          <w:sz w:val="20"/>
        </w:rPr>
      </w:pPr>
    </w:p>
    <w:p w:rsidR="00E1712B" w:rsidRPr="007419EB" w:rsidRDefault="00582C11" w:rsidP="00E1712B">
      <w:pPr>
        <w:rPr>
          <w:b/>
          <w:sz w:val="20"/>
        </w:rPr>
      </w:pPr>
      <w:r w:rsidRPr="00582C1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0.8pt;margin-top:6.45pt;width:59.6pt;height:21pt;z-index:251661312;mso-wrap-distance-left:9.05pt;mso-wrap-distance-right:9.05pt" strokeweight=".5pt">
            <v:fill color2="black"/>
            <v:textbox style="mso-next-textbox:#_x0000_s1027" inset="7.45pt,3.85pt,7.45pt,3.85pt">
              <w:txbxContent>
                <w:p w:rsidR="00E1712B" w:rsidRPr="000873E7" w:rsidRDefault="00E1712B" w:rsidP="00E1712B"/>
              </w:txbxContent>
            </v:textbox>
          </v:shape>
        </w:pict>
      </w:r>
      <w:r w:rsidRPr="00582C11">
        <w:rPr>
          <w:sz w:val="20"/>
        </w:rPr>
        <w:pict>
          <v:shape id="_x0000_s1026" type="#_x0000_t202" style="position:absolute;margin-left:345.65pt;margin-top:6.45pt;width:65.15pt;height:21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E1712B" w:rsidRPr="00FB244B" w:rsidRDefault="00E1712B" w:rsidP="00E1712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B244B">
                    <w:rPr>
                      <w:rFonts w:ascii="Arial" w:hAnsi="Arial" w:cs="Arial"/>
                      <w:b/>
                      <w:sz w:val="22"/>
                      <w:szCs w:val="22"/>
                    </w:rPr>
                    <w:t>PCDP Nº</w:t>
                  </w:r>
                </w:p>
              </w:txbxContent>
            </v:textbox>
          </v:shape>
        </w:pict>
      </w:r>
    </w:p>
    <w:p w:rsidR="00E1712B" w:rsidRPr="00FB244B" w:rsidRDefault="00E1712B" w:rsidP="00E1712B">
      <w:pPr>
        <w:rPr>
          <w:rFonts w:ascii="Arial" w:hAnsi="Arial" w:cs="Arial"/>
          <w:b/>
          <w:bCs/>
          <w:sz w:val="20"/>
          <w:szCs w:val="20"/>
        </w:rPr>
      </w:pPr>
      <w:r w:rsidRPr="00FB244B">
        <w:rPr>
          <w:rFonts w:ascii="Arial" w:hAnsi="Arial" w:cs="Arial"/>
          <w:b/>
          <w:sz w:val="20"/>
          <w:szCs w:val="20"/>
        </w:rPr>
        <w:t xml:space="preserve">            PROPOSTA DE CONCESSÃO DE DIÁRIAS</w:t>
      </w:r>
      <w:r>
        <w:rPr>
          <w:rFonts w:ascii="Arial" w:hAnsi="Arial" w:cs="Arial"/>
          <w:b/>
          <w:sz w:val="20"/>
          <w:szCs w:val="20"/>
        </w:rPr>
        <w:t xml:space="preserve"> E </w:t>
      </w:r>
      <w:r w:rsidRPr="00FB244B">
        <w:rPr>
          <w:rFonts w:ascii="Arial" w:hAnsi="Arial" w:cs="Arial"/>
          <w:b/>
          <w:sz w:val="20"/>
          <w:szCs w:val="20"/>
        </w:rPr>
        <w:t>PASSAGENS</w:t>
      </w:r>
    </w:p>
    <w:p w:rsidR="00E1712B" w:rsidRPr="007419EB" w:rsidRDefault="00E1712B" w:rsidP="00E1712B">
      <w:pPr>
        <w:jc w:val="both"/>
        <w:rPr>
          <w:sz w:val="20"/>
        </w:rPr>
      </w:pPr>
    </w:p>
    <w:p w:rsidR="00E1712B" w:rsidRDefault="00E1712B" w:rsidP="00E1712B">
      <w:pPr>
        <w:tabs>
          <w:tab w:val="left" w:pos="9722"/>
        </w:tabs>
        <w:jc w:val="center"/>
        <w:rPr>
          <w:sz w:val="20"/>
        </w:rPr>
      </w:pPr>
    </w:p>
    <w:p w:rsidR="00E1712B" w:rsidRPr="00FB244B" w:rsidRDefault="00F43825" w:rsidP="00E1712B">
      <w:pPr>
        <w:tabs>
          <w:tab w:val="left" w:pos="9722"/>
        </w:tabs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(</w:t>
      </w:r>
      <w:r w:rsidR="000874F7">
        <w:rPr>
          <w:rFonts w:ascii="Arial" w:hAnsi="Arial" w:cs="Arial"/>
          <w:sz w:val="20"/>
        </w:rPr>
        <w:t xml:space="preserve">  </w:t>
      </w:r>
      <w:proofErr w:type="gramEnd"/>
      <w:r w:rsidR="00E1712B" w:rsidRPr="00FB244B">
        <w:rPr>
          <w:rFonts w:ascii="Arial" w:hAnsi="Arial" w:cs="Arial"/>
          <w:sz w:val="20"/>
        </w:rPr>
        <w:t>)  Servidor  (    ) Assessor especial  (    ) Colaborador eventual  (    ) Convidado (    ) Outros</w:t>
      </w:r>
    </w:p>
    <w:p w:rsidR="00E1712B" w:rsidRPr="007419EB" w:rsidRDefault="00E1712B" w:rsidP="00E1712B">
      <w:pPr>
        <w:tabs>
          <w:tab w:val="left" w:pos="9722"/>
        </w:tabs>
        <w:jc w:val="center"/>
        <w:rPr>
          <w:sz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82"/>
        <w:gridCol w:w="1448"/>
        <w:gridCol w:w="654"/>
        <w:gridCol w:w="747"/>
        <w:gridCol w:w="553"/>
        <w:gridCol w:w="2756"/>
      </w:tblGrid>
      <w:tr w:rsidR="00E1712B" w:rsidRPr="007419EB" w:rsidTr="00CA6EC4">
        <w:trPr>
          <w:trHeight w:hRule="exact" w:val="454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NOME:</w:t>
            </w:r>
            <w:r w:rsidR="00F4382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1712B" w:rsidRPr="007419EB" w:rsidTr="00CA6EC4">
        <w:trPr>
          <w:trHeight w:hRule="exact" w:val="45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MATRÍCULA SIAPE:</w:t>
            </w:r>
            <w:r w:rsidR="00F438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IDENTIDADE:</w:t>
            </w:r>
            <w:r w:rsidR="00F438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  <w:lang w:val="pt-PT"/>
              </w:rPr>
              <w:t>CPF:</w:t>
            </w:r>
          </w:p>
        </w:tc>
      </w:tr>
      <w:tr w:rsidR="00E1712B" w:rsidRPr="007419EB" w:rsidTr="00CA6EC4">
        <w:trPr>
          <w:trHeight w:hRule="exact" w:val="454"/>
        </w:trPr>
        <w:tc>
          <w:tcPr>
            <w:tcW w:w="5584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CARGO / PROFISSÃO:</w:t>
            </w:r>
            <w:r w:rsidRPr="00FB244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0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FUNÇÃO:</w:t>
            </w:r>
            <w:r w:rsidR="00F4382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1712B" w:rsidRPr="007419EB" w:rsidTr="00CA6EC4">
        <w:trPr>
          <w:trHeight w:hRule="exact" w:val="454"/>
        </w:trPr>
        <w:tc>
          <w:tcPr>
            <w:tcW w:w="6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ÓRGÃO DE ORIGEM / UNIDADE:</w:t>
            </w:r>
            <w:r w:rsidR="00F4382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 xml:space="preserve">Passaporte: </w:t>
            </w:r>
          </w:p>
        </w:tc>
      </w:tr>
      <w:tr w:rsidR="00E1712B" w:rsidRPr="007419EB" w:rsidTr="00CA6EC4">
        <w:trPr>
          <w:trHeight w:hRule="exact" w:val="454"/>
        </w:trPr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  <w:lang w:val="pt-PT"/>
              </w:rPr>
              <w:t>TELEFONE(S):</w:t>
            </w:r>
            <w:r w:rsidR="00F43825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  <w:tc>
          <w:tcPr>
            <w:tcW w:w="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0874F7">
            <w:pPr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  <w:lang w:val="pt-PT"/>
              </w:rPr>
              <w:t>E-MAIL:</w:t>
            </w:r>
          </w:p>
        </w:tc>
      </w:tr>
    </w:tbl>
    <w:p w:rsidR="00E1712B" w:rsidRPr="007419EB" w:rsidRDefault="00E1712B" w:rsidP="00E1712B">
      <w:pPr>
        <w:tabs>
          <w:tab w:val="left" w:pos="1843"/>
          <w:tab w:val="left" w:pos="3261"/>
          <w:tab w:val="left" w:pos="4678"/>
          <w:tab w:val="left" w:pos="6804"/>
          <w:tab w:val="left" w:pos="9722"/>
        </w:tabs>
        <w:ind w:left="-142"/>
        <w:rPr>
          <w:sz w:val="20"/>
        </w:rPr>
      </w:pPr>
      <w:r w:rsidRPr="007419EB">
        <w:rPr>
          <w:sz w:val="20"/>
        </w:rPr>
        <w:tab/>
      </w:r>
      <w:r w:rsidRPr="007419EB">
        <w:rPr>
          <w:sz w:val="20"/>
        </w:rPr>
        <w:tab/>
      </w:r>
      <w:r w:rsidRPr="007419EB">
        <w:rPr>
          <w:sz w:val="20"/>
        </w:rPr>
        <w:tab/>
      </w:r>
    </w:p>
    <w:p w:rsidR="00E1712B" w:rsidRPr="00FB244B" w:rsidRDefault="00E1712B" w:rsidP="00E1712B">
      <w:pPr>
        <w:jc w:val="both"/>
        <w:rPr>
          <w:rFonts w:ascii="Arial" w:hAnsi="Arial" w:cs="Arial"/>
          <w:b/>
          <w:bCs/>
          <w:sz w:val="20"/>
        </w:rPr>
      </w:pPr>
      <w:r w:rsidRPr="00FB244B">
        <w:rPr>
          <w:rFonts w:ascii="Arial" w:hAnsi="Arial" w:cs="Arial"/>
          <w:b/>
          <w:bCs/>
          <w:sz w:val="20"/>
        </w:rPr>
        <w:t>DADOS DA VIAGEM:</w:t>
      </w:r>
    </w:p>
    <w:p w:rsidR="00E1712B" w:rsidRPr="007419EB" w:rsidRDefault="00E1712B" w:rsidP="00E1712B">
      <w:pPr>
        <w:jc w:val="both"/>
        <w:rPr>
          <w:b/>
          <w:bCs/>
          <w:sz w:val="20"/>
        </w:rPr>
      </w:pPr>
    </w:p>
    <w:tbl>
      <w:tblPr>
        <w:tblW w:w="9645" w:type="dxa"/>
        <w:tblInd w:w="-8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645"/>
      </w:tblGrid>
      <w:tr w:rsidR="00E1712B" w:rsidRPr="007419EB" w:rsidTr="00CA6EC4">
        <w:trPr>
          <w:trHeight w:hRule="exact" w:val="765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712B" w:rsidRPr="00FB244B" w:rsidRDefault="00E1712B" w:rsidP="00CA6EC4">
            <w:pPr>
              <w:snapToGrid w:val="0"/>
              <w:jc w:val="both"/>
              <w:rPr>
                <w:rFonts w:ascii="Arial" w:eastAsia="Arial Unicode MS" w:hAnsi="Arial" w:cs="Arial"/>
                <w:sz w:val="20"/>
              </w:rPr>
            </w:pPr>
            <w:r w:rsidRPr="00FB244B">
              <w:rPr>
                <w:rFonts w:ascii="Arial" w:eastAsia="Arial Unicode MS" w:hAnsi="Arial" w:cs="Arial"/>
                <w:sz w:val="20"/>
              </w:rPr>
              <w:t>Motivo da viagem (objeto/assunto a ser tratado/evento):</w:t>
            </w:r>
          </w:p>
          <w:p w:rsidR="00E1712B" w:rsidRPr="00FB244B" w:rsidRDefault="00F43825" w:rsidP="000874F7">
            <w:pPr>
              <w:snapToGrid w:val="0"/>
              <w:jc w:val="both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E1712B" w:rsidRPr="007419EB" w:rsidTr="00CA6EC4">
        <w:trPr>
          <w:trHeight w:hRule="exact" w:val="680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12B" w:rsidRPr="00FB244B" w:rsidRDefault="00E1712B" w:rsidP="00CA6EC4">
            <w:pPr>
              <w:snapToGrid w:val="0"/>
              <w:jc w:val="both"/>
              <w:rPr>
                <w:rFonts w:ascii="Arial" w:eastAsia="Arial Unicode MS" w:hAnsi="Arial" w:cs="Arial"/>
                <w:sz w:val="20"/>
              </w:rPr>
            </w:pPr>
            <w:r w:rsidRPr="00FB244B">
              <w:rPr>
                <w:rFonts w:ascii="Arial" w:eastAsia="Arial Unicode MS" w:hAnsi="Arial" w:cs="Arial"/>
                <w:sz w:val="20"/>
              </w:rPr>
              <w:t>Justificativa (viagem em final de semana ou feriado):</w:t>
            </w:r>
          </w:p>
        </w:tc>
      </w:tr>
      <w:tr w:rsidR="00E1712B" w:rsidRPr="007419EB" w:rsidTr="00CA6EC4">
        <w:trPr>
          <w:trHeight w:hRule="exact" w:val="454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12B" w:rsidRPr="00FB244B" w:rsidRDefault="00E1712B" w:rsidP="00CA6EC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 xml:space="preserve">Custeio: </w:t>
            </w:r>
            <w:proofErr w:type="gramStart"/>
            <w:r w:rsidRPr="00FB244B">
              <w:rPr>
                <w:rFonts w:ascii="Arial" w:hAnsi="Arial" w:cs="Arial"/>
                <w:sz w:val="20"/>
              </w:rPr>
              <w:t xml:space="preserve">(   </w:t>
            </w:r>
            <w:proofErr w:type="gramEnd"/>
            <w:r w:rsidRPr="00FB244B">
              <w:rPr>
                <w:rFonts w:ascii="Arial" w:hAnsi="Arial" w:cs="Arial"/>
                <w:sz w:val="20"/>
              </w:rPr>
              <w:t>) Diárias e passagens  (   ) Somente passagens  (   ) Somente diárias</w:t>
            </w:r>
          </w:p>
        </w:tc>
      </w:tr>
    </w:tbl>
    <w:p w:rsidR="00E1712B" w:rsidRDefault="00E1712B" w:rsidP="00E1712B">
      <w:pPr>
        <w:jc w:val="both"/>
        <w:rPr>
          <w:sz w:val="20"/>
        </w:rPr>
      </w:pPr>
    </w:p>
    <w:p w:rsidR="00E1712B" w:rsidRPr="007419EB" w:rsidRDefault="00E1712B" w:rsidP="00E1712B">
      <w:pPr>
        <w:jc w:val="both"/>
        <w:rPr>
          <w:sz w:val="20"/>
        </w:rPr>
      </w:pPr>
    </w:p>
    <w:tbl>
      <w:tblPr>
        <w:tblW w:w="9645" w:type="dxa"/>
        <w:tblInd w:w="-8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81"/>
        <w:gridCol w:w="993"/>
        <w:gridCol w:w="1275"/>
        <w:gridCol w:w="1418"/>
        <w:gridCol w:w="1416"/>
        <w:gridCol w:w="1419"/>
        <w:gridCol w:w="1843"/>
      </w:tblGrid>
      <w:tr w:rsidR="00E1712B" w:rsidRPr="007419EB" w:rsidTr="00CA6EC4">
        <w:tc>
          <w:tcPr>
            <w:tcW w:w="9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pStyle w:val="Ttulo6"/>
              <w:snapToGrid w:val="0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FB244B">
              <w:rPr>
                <w:rFonts w:ascii="Arial" w:hAnsi="Arial" w:cs="Arial"/>
                <w:sz w:val="20"/>
                <w:lang w:val="pt-PT"/>
              </w:rPr>
              <w:t>TRECHOS AÉREOS E/OU TERRESTRES:</w:t>
            </w:r>
          </w:p>
        </w:tc>
      </w:tr>
      <w:tr w:rsidR="00E1712B" w:rsidRPr="007419EB" w:rsidTr="00CA6EC4"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pStyle w:val="Ttulo6"/>
              <w:snapToGrid w:val="0"/>
              <w:jc w:val="left"/>
              <w:rPr>
                <w:rFonts w:ascii="Arial" w:hAnsi="Arial" w:cs="Arial"/>
                <w:sz w:val="20"/>
                <w:lang w:val="pt-PT"/>
              </w:rPr>
            </w:pPr>
            <w:r w:rsidRPr="00FB244B">
              <w:rPr>
                <w:rFonts w:ascii="Arial" w:hAnsi="Arial" w:cs="Arial"/>
                <w:sz w:val="20"/>
                <w:lang w:val="pt-PT"/>
              </w:rPr>
              <w:t>Roteiro (s):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pStyle w:val="Ttulo6"/>
              <w:snapToGrid w:val="0"/>
              <w:ind w:right="931"/>
              <w:rPr>
                <w:rFonts w:ascii="Arial" w:hAnsi="Arial" w:cs="Arial"/>
                <w:sz w:val="20"/>
                <w:lang w:val="pt-PT"/>
              </w:rPr>
            </w:pPr>
            <w:r w:rsidRPr="00FB244B">
              <w:rPr>
                <w:rFonts w:ascii="Arial" w:hAnsi="Arial" w:cs="Arial"/>
                <w:sz w:val="20"/>
                <w:lang w:val="pt-PT"/>
              </w:rPr>
              <w:t>Embarques:</w:t>
            </w:r>
          </w:p>
        </w:tc>
      </w:tr>
      <w:tr w:rsidR="00E1712B" w:rsidRPr="007419EB" w:rsidTr="00CA6EC4">
        <w:trPr>
          <w:trHeight w:hRule="exact" w:val="56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Data de ida da viagem: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Horário de saída: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Origem: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Destino: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 xml:space="preserve">Transporte: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Cia / Voo: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Horário de voo:</w:t>
            </w:r>
          </w:p>
        </w:tc>
      </w:tr>
      <w:tr w:rsidR="00E1712B" w:rsidRPr="007419EB" w:rsidTr="00CA6EC4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2B" w:rsidRPr="007419EB" w:rsidRDefault="00E1712B" w:rsidP="00CA6EC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2B" w:rsidRPr="007419EB" w:rsidRDefault="00E1712B" w:rsidP="00CA6EC4">
            <w:pPr>
              <w:snapToGrid w:val="0"/>
              <w:jc w:val="center"/>
              <w:rPr>
                <w:sz w:val="20"/>
              </w:rPr>
            </w:pPr>
          </w:p>
        </w:tc>
      </w:tr>
      <w:tr w:rsidR="00E1712B" w:rsidRPr="007419EB" w:rsidTr="00CA6EC4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7419EB" w:rsidRDefault="00E1712B" w:rsidP="00CA6EC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2B" w:rsidRPr="007419EB" w:rsidRDefault="00E1712B" w:rsidP="00CA6EC4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12B" w:rsidRPr="007419EB" w:rsidRDefault="00E1712B" w:rsidP="00CA6EC4">
            <w:pPr>
              <w:snapToGrid w:val="0"/>
              <w:jc w:val="center"/>
              <w:rPr>
                <w:sz w:val="20"/>
              </w:rPr>
            </w:pPr>
          </w:p>
        </w:tc>
      </w:tr>
      <w:tr w:rsidR="00E1712B" w:rsidRPr="007419EB" w:rsidTr="00CA6EC4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96C75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96C75">
              <w:rPr>
                <w:rFonts w:ascii="Arial" w:hAnsi="Arial" w:cs="Arial"/>
                <w:iCs/>
                <w:sz w:val="16"/>
                <w:szCs w:val="16"/>
              </w:rPr>
              <w:t>Data de retorno da viagem: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Horário de saída: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Origem: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Destino: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 xml:space="preserve">Transporte: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Cia / Voo: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FB244B">
              <w:rPr>
                <w:rFonts w:ascii="Arial" w:hAnsi="Arial" w:cs="Arial"/>
                <w:iCs/>
                <w:sz w:val="18"/>
                <w:szCs w:val="18"/>
              </w:rPr>
              <w:t>Horário de voo:</w:t>
            </w:r>
          </w:p>
        </w:tc>
      </w:tr>
      <w:tr w:rsidR="00E1712B" w:rsidRPr="007419EB" w:rsidTr="00CA6EC4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96C75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E1712B" w:rsidRPr="007419EB" w:rsidTr="00CA6EC4"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796C75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12B" w:rsidRPr="00FB244B" w:rsidRDefault="00E1712B" w:rsidP="00CA6EC4">
            <w:pPr>
              <w:snapToGrid w:val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:rsidR="00E1712B" w:rsidRDefault="00E1712B" w:rsidP="00E1712B">
      <w:pPr>
        <w:jc w:val="both"/>
        <w:rPr>
          <w:sz w:val="20"/>
        </w:rPr>
      </w:pPr>
    </w:p>
    <w:p w:rsidR="00E1712B" w:rsidRDefault="00E1712B" w:rsidP="00E1712B">
      <w:pPr>
        <w:jc w:val="both"/>
        <w:rPr>
          <w:b/>
          <w:bCs/>
          <w:sz w:val="20"/>
        </w:rPr>
      </w:pPr>
    </w:p>
    <w:p w:rsidR="00E1712B" w:rsidRPr="00FB244B" w:rsidRDefault="00E1712B" w:rsidP="00E1712B">
      <w:pPr>
        <w:jc w:val="both"/>
        <w:rPr>
          <w:rFonts w:ascii="Arial" w:hAnsi="Arial" w:cs="Arial"/>
          <w:b/>
          <w:bCs/>
          <w:sz w:val="20"/>
        </w:rPr>
      </w:pPr>
      <w:r w:rsidRPr="00FB244B">
        <w:rPr>
          <w:rFonts w:ascii="Arial" w:hAnsi="Arial" w:cs="Arial"/>
          <w:b/>
          <w:bCs/>
          <w:sz w:val="20"/>
        </w:rPr>
        <w:t>Caso seja colaborador eventual (sem vínculo empregatício com Instituição Federal), preencha os seguintes dados: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843"/>
        <w:gridCol w:w="2308"/>
        <w:gridCol w:w="3079"/>
      </w:tblGrid>
      <w:tr w:rsidR="00E1712B" w:rsidRPr="001D6791" w:rsidTr="00CA6EC4">
        <w:trPr>
          <w:trHeight w:hRule="exact" w:val="510"/>
        </w:trPr>
        <w:tc>
          <w:tcPr>
            <w:tcW w:w="2376" w:type="dxa"/>
          </w:tcPr>
          <w:p w:rsidR="00E1712B" w:rsidRPr="00FB244B" w:rsidRDefault="00E1712B" w:rsidP="00CA6EC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44B">
              <w:rPr>
                <w:rFonts w:ascii="Arial" w:hAnsi="Arial" w:cs="Arial"/>
                <w:sz w:val="18"/>
                <w:szCs w:val="18"/>
              </w:rPr>
              <w:t>NOME DO BANCO:</w:t>
            </w:r>
          </w:p>
        </w:tc>
        <w:tc>
          <w:tcPr>
            <w:tcW w:w="1843" w:type="dxa"/>
          </w:tcPr>
          <w:p w:rsidR="00E1712B" w:rsidRPr="00FB244B" w:rsidRDefault="00E1712B" w:rsidP="00CA6EC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44B">
              <w:rPr>
                <w:rFonts w:ascii="Arial" w:hAnsi="Arial" w:cs="Arial"/>
                <w:sz w:val="18"/>
                <w:szCs w:val="18"/>
              </w:rPr>
              <w:t>Nº DO BANCO:</w:t>
            </w:r>
          </w:p>
        </w:tc>
        <w:tc>
          <w:tcPr>
            <w:tcW w:w="2308" w:type="dxa"/>
          </w:tcPr>
          <w:p w:rsidR="00E1712B" w:rsidRPr="00FB244B" w:rsidRDefault="00E1712B" w:rsidP="00CA6EC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44B">
              <w:rPr>
                <w:rFonts w:ascii="Arial" w:hAnsi="Arial" w:cs="Arial"/>
                <w:sz w:val="18"/>
                <w:szCs w:val="18"/>
              </w:rPr>
              <w:t>Nº AGÊNCIA:</w:t>
            </w:r>
          </w:p>
        </w:tc>
        <w:tc>
          <w:tcPr>
            <w:tcW w:w="3079" w:type="dxa"/>
          </w:tcPr>
          <w:p w:rsidR="00E1712B" w:rsidRPr="00FB244B" w:rsidRDefault="00E1712B" w:rsidP="00CA6EC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244B">
              <w:rPr>
                <w:rFonts w:ascii="Arial" w:hAnsi="Arial" w:cs="Arial"/>
                <w:sz w:val="18"/>
                <w:szCs w:val="18"/>
              </w:rPr>
              <w:t>N° CONTA CORRENTE:</w:t>
            </w:r>
          </w:p>
        </w:tc>
      </w:tr>
    </w:tbl>
    <w:p w:rsidR="00E1712B" w:rsidRDefault="00E1712B" w:rsidP="00E1712B">
      <w:pPr>
        <w:jc w:val="both"/>
        <w:rPr>
          <w:b/>
          <w:bCs/>
          <w:sz w:val="20"/>
        </w:rPr>
      </w:pPr>
    </w:p>
    <w:p w:rsidR="00E1712B" w:rsidRDefault="00E1712B" w:rsidP="00E1712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:rsidR="00E1712B" w:rsidRDefault="00E1712B" w:rsidP="00E1712B">
      <w:pPr>
        <w:jc w:val="center"/>
        <w:rPr>
          <w:b/>
          <w:bCs/>
          <w:sz w:val="20"/>
        </w:rPr>
      </w:pPr>
    </w:p>
    <w:p w:rsidR="00E1712B" w:rsidRPr="00FB244B" w:rsidRDefault="00E1712B" w:rsidP="00E1712B">
      <w:pPr>
        <w:jc w:val="center"/>
        <w:rPr>
          <w:rFonts w:ascii="Arial" w:hAnsi="Arial" w:cs="Arial"/>
          <w:b/>
          <w:bCs/>
          <w:sz w:val="20"/>
        </w:rPr>
      </w:pPr>
      <w:r w:rsidRPr="00FB244B">
        <w:rPr>
          <w:rFonts w:ascii="Arial" w:hAnsi="Arial" w:cs="Arial"/>
          <w:b/>
          <w:bCs/>
          <w:sz w:val="20"/>
        </w:rPr>
        <w:t>TERMO DE COMPROMISSO</w:t>
      </w:r>
    </w:p>
    <w:p w:rsidR="00E1712B" w:rsidRPr="00FB244B" w:rsidRDefault="00E1712B" w:rsidP="00E1712B">
      <w:pPr>
        <w:jc w:val="center"/>
        <w:rPr>
          <w:rFonts w:ascii="Arial" w:hAnsi="Arial" w:cs="Arial"/>
          <w:b/>
          <w:bCs/>
          <w:sz w:val="20"/>
        </w:rPr>
      </w:pPr>
    </w:p>
    <w:p w:rsidR="00E1712B" w:rsidRPr="00FB244B" w:rsidRDefault="00E1712B" w:rsidP="00E1712B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</w:rPr>
      </w:pPr>
      <w:r w:rsidRPr="00FB244B">
        <w:rPr>
          <w:rFonts w:ascii="Arial" w:hAnsi="Arial" w:cs="Arial"/>
          <w:bCs/>
          <w:sz w:val="20"/>
        </w:rPr>
        <w:t>Restituir em cinco dias contados a partir da data de retorno, as diárias recebidas em excesso;</w:t>
      </w:r>
    </w:p>
    <w:p w:rsidR="00E1712B" w:rsidRPr="00FB244B" w:rsidRDefault="00E1712B" w:rsidP="00E1712B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</w:rPr>
      </w:pPr>
      <w:r w:rsidRPr="00FB244B">
        <w:rPr>
          <w:rFonts w:ascii="Arial" w:hAnsi="Arial" w:cs="Arial"/>
          <w:bCs/>
          <w:sz w:val="20"/>
        </w:rPr>
        <w:t>Arcar com a multa imposta pelas empresas aéreas, quando descumprir os horários por elas estabelecidos, para chegada ao aeroporto;</w:t>
      </w:r>
    </w:p>
    <w:p w:rsidR="00E1712B" w:rsidRPr="00FB244B" w:rsidRDefault="00E1712B" w:rsidP="00E1712B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</w:rPr>
      </w:pPr>
      <w:r w:rsidRPr="00FB244B">
        <w:rPr>
          <w:rFonts w:ascii="Arial" w:hAnsi="Arial" w:cs="Arial"/>
          <w:bCs/>
          <w:sz w:val="20"/>
        </w:rPr>
        <w:t>Restituir o canhoto das passagens utilizadas junto ao Relatório de Viagem;</w:t>
      </w:r>
    </w:p>
    <w:p w:rsidR="00E1712B" w:rsidRPr="00FB244B" w:rsidRDefault="00E1712B" w:rsidP="00E1712B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</w:rPr>
      </w:pPr>
      <w:r w:rsidRPr="00FB244B">
        <w:rPr>
          <w:rFonts w:ascii="Arial" w:hAnsi="Arial" w:cs="Arial"/>
          <w:bCs/>
          <w:sz w:val="20"/>
        </w:rPr>
        <w:t>Arcar com as despesas de alterações de horário de voos, quando não for de interesse da Instituição.</w:t>
      </w:r>
    </w:p>
    <w:p w:rsidR="00E1712B" w:rsidRDefault="00E1712B" w:rsidP="00E1712B">
      <w:pPr>
        <w:ind w:left="720"/>
        <w:jc w:val="both"/>
        <w:rPr>
          <w:rFonts w:ascii="Arial" w:hAnsi="Arial" w:cs="Arial"/>
          <w:bCs/>
          <w:sz w:val="20"/>
        </w:rPr>
      </w:pPr>
    </w:p>
    <w:p w:rsidR="00E1712B" w:rsidRPr="00FB244B" w:rsidRDefault="00E1712B" w:rsidP="00E1712B">
      <w:pPr>
        <w:ind w:left="720"/>
        <w:jc w:val="both"/>
        <w:rPr>
          <w:rFonts w:ascii="Arial" w:hAnsi="Arial" w:cs="Arial"/>
          <w:bCs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253"/>
      </w:tblGrid>
      <w:tr w:rsidR="00E1712B" w:rsidRPr="00FB244B" w:rsidTr="00CA6EC4">
        <w:trPr>
          <w:trHeight w:hRule="exact" w:val="1238"/>
        </w:trPr>
        <w:tc>
          <w:tcPr>
            <w:tcW w:w="5353" w:type="dxa"/>
          </w:tcPr>
          <w:p w:rsidR="00E1712B" w:rsidRPr="00FB244B" w:rsidRDefault="00E1712B" w:rsidP="00CA6EC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 do proposto</w:t>
            </w:r>
            <w:r w:rsidRPr="00FB244B">
              <w:rPr>
                <w:rFonts w:ascii="Arial" w:hAnsi="Arial" w:cs="Arial"/>
                <w:sz w:val="20"/>
              </w:rPr>
              <w:t>:</w:t>
            </w:r>
          </w:p>
          <w:p w:rsidR="00E1712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DATA: _________/_________/__________</w:t>
            </w: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</w:tcPr>
          <w:p w:rsidR="00E1712B" w:rsidRPr="00FB244B" w:rsidRDefault="00E1712B" w:rsidP="00CA6EC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ssinatura do proponente</w:t>
            </w:r>
            <w:r w:rsidRPr="00FB244B">
              <w:rPr>
                <w:rFonts w:ascii="Arial" w:hAnsi="Arial" w:cs="Arial"/>
                <w:sz w:val="20"/>
              </w:rPr>
              <w:t>:</w:t>
            </w:r>
          </w:p>
          <w:p w:rsidR="00E1712B" w:rsidRPr="00FB244B" w:rsidRDefault="00E1712B" w:rsidP="00CA6EC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  <w:p w:rsidR="00E1712B" w:rsidRDefault="00E1712B" w:rsidP="00CA6EC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  <w:r w:rsidRPr="00FB244B">
              <w:rPr>
                <w:rFonts w:ascii="Arial" w:hAnsi="Arial" w:cs="Arial"/>
                <w:sz w:val="20"/>
              </w:rPr>
              <w:t>DATA: _________/_________/__________</w:t>
            </w: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  <w:p w:rsidR="00E1712B" w:rsidRPr="00FB244B" w:rsidRDefault="00E1712B" w:rsidP="00CA6EC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E1712B" w:rsidRDefault="00E1712B" w:rsidP="00E1712B">
      <w:pPr>
        <w:jc w:val="center"/>
        <w:rPr>
          <w:b/>
          <w:sz w:val="22"/>
          <w:szCs w:val="22"/>
        </w:rPr>
      </w:pPr>
    </w:p>
    <w:p w:rsidR="00797391" w:rsidRDefault="00797391"/>
    <w:sectPr w:rsidR="00797391" w:rsidSect="007973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640" w:rsidRDefault="00C87640" w:rsidP="00E1712B">
      <w:r>
        <w:separator/>
      </w:r>
    </w:p>
  </w:endnote>
  <w:endnote w:type="continuationSeparator" w:id="0">
    <w:p w:rsidR="00C87640" w:rsidRDefault="00C87640" w:rsidP="00E17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640" w:rsidRDefault="00C87640" w:rsidP="00E1712B">
      <w:r>
        <w:separator/>
      </w:r>
    </w:p>
  </w:footnote>
  <w:footnote w:type="continuationSeparator" w:id="0">
    <w:p w:rsidR="00C87640" w:rsidRDefault="00C87640" w:rsidP="00E17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2B" w:rsidRDefault="00E1712B" w:rsidP="00E1712B">
    <w:pPr>
      <w:pStyle w:val="Cabealho"/>
      <w:jc w:val="center"/>
    </w:pPr>
    <w:r>
      <w:object w:dxaOrig="2903" w:dyaOrig="1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5.3pt;height:79.15pt" o:ole="" filled="t">
          <v:fill color2="black"/>
          <v:imagedata r:id="rId1" o:title=""/>
        </v:shape>
        <o:OLEObject Type="Embed" ProgID="CorelDraw.Graphic.15" ShapeID="_x0000_i1025" DrawAspect="Content" ObjectID="_146210780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4DFD"/>
    <w:multiLevelType w:val="hybridMultilevel"/>
    <w:tmpl w:val="EE20E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1712B"/>
    <w:rsid w:val="000874F7"/>
    <w:rsid w:val="00106AED"/>
    <w:rsid w:val="00147004"/>
    <w:rsid w:val="003772B3"/>
    <w:rsid w:val="004917B0"/>
    <w:rsid w:val="005073A4"/>
    <w:rsid w:val="00582C11"/>
    <w:rsid w:val="00797391"/>
    <w:rsid w:val="009F72A9"/>
    <w:rsid w:val="00BC22BC"/>
    <w:rsid w:val="00C87640"/>
    <w:rsid w:val="00E1712B"/>
    <w:rsid w:val="00F4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1712B"/>
    <w:pPr>
      <w:keepNext/>
      <w:suppressAutoHyphens/>
      <w:overflowPunct w:val="0"/>
      <w:autoSpaceDE w:val="0"/>
      <w:jc w:val="both"/>
      <w:textAlignment w:val="baseline"/>
      <w:outlineLvl w:val="5"/>
    </w:pPr>
    <w:rPr>
      <w:rFonts w:ascii="Century" w:hAnsi="Century"/>
      <w:b/>
      <w:bCs/>
      <w:sz w:val="22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E1712B"/>
    <w:rPr>
      <w:rFonts w:ascii="Century" w:eastAsia="Times New Roman" w:hAnsi="Century" w:cs="Times New Roman"/>
      <w:b/>
      <w:bCs/>
      <w:szCs w:val="20"/>
      <w:lang w:val="es-ES_tradnl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17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71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17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1712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1407</Characters>
  <Application>Microsoft Office Word</Application>
  <DocSecurity>0</DocSecurity>
  <Lines>11</Lines>
  <Paragraphs>3</Paragraphs>
  <ScaleCrop>false</ScaleCrop>
  <Company>IFSUL Campus Pelotas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patnviana</dc:creator>
  <cp:lastModifiedBy>patnviana</cp:lastModifiedBy>
  <cp:revision>5</cp:revision>
  <cp:lastPrinted>2013-09-23T14:33:00Z</cp:lastPrinted>
  <dcterms:created xsi:type="dcterms:W3CDTF">2013-08-19T15:08:00Z</dcterms:created>
  <dcterms:modified xsi:type="dcterms:W3CDTF">2014-05-20T19:17:00Z</dcterms:modified>
</cp:coreProperties>
</file>