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6" w:right="0" w:hanging="426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VIII - TERMO DE COMPROMISSO DE EXECUÇÃO E CONFIDENCIALIDADE DO PROJETO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Cláusula Primeira – Do compromisso</w:t>
      </w:r>
    </w:p>
    <w:p w:rsidR="00000000" w:rsidDel="00000000" w:rsidP="00000000" w:rsidRDefault="00000000" w:rsidRPr="00000000" w14:paraId="00000004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Por meio do presente termo, ______________________________________________________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highlight w:val="lightGray"/>
          <w:rtl w:val="0"/>
        </w:rPr>
        <w:t xml:space="preserve">(nome)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compromete-se 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Executar o projeto de acordo com a proposta aprovada peloPPGECA;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Fazer expressa referência nas publicações e nos trabalhos apresentados em eventos de qualquer natureza, o apoio prestado pelo IFSul através do PPGECA, utilizando suas respectivas identidades visuais, de acordo com as normas para uso da logo;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Caso os resultados do projeto ou o relatório em si venham a ter valor comercial ou possam levar ao desenvolvimento de um produto ou método envolvendo o estabelecimento de uma propriedade intelectual, a troca de informações e a reserva dos direitos, em cada caso, dar-se-ão de acordo com o estabelecido na legislação que rege a matéria e o Regulamento do Núcleo de Inovação Tecnológica do IFSul (NIT);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utilizar as informações confidenciais a que tiver acesso, para gerar uso ou benefício próprio ou de terceiros, presente ou futuro;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efetuar nenhuma gravação ou cópia da documentação confidencial a que tiver acesso, relacionada à tecnologia acima mencionada;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apropriar para si ou para outrem material confidencial e/ou sigiloso que venha a ser disponível através da tecnologia ora mencionada;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repassar o conhecimento das informações confidenciais, obrigando-se a ressarcir por dano e/ou prejuízo oriundo de eventual quebra de sigilo das informações fornecidas.</w:t>
      </w:r>
    </w:p>
    <w:p w:rsidR="00000000" w:rsidDel="00000000" w:rsidP="00000000" w:rsidRDefault="00000000" w:rsidRPr="00000000" w14:paraId="0000000D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Cláusula segunda – Das sanções</w:t>
      </w:r>
    </w:p>
    <w:p w:rsidR="00000000" w:rsidDel="00000000" w:rsidP="00000000" w:rsidRDefault="00000000" w:rsidRPr="00000000" w14:paraId="0000000F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 não cumprimento do presente Termo de Compromisso e Confidencialidade, fica o candidato abaixo assinado ciente de todas as sanções administrativas, civis e criminais que poderão advir, respeitado o direito do contraditório e da ampla defesa.</w:t>
      </w:r>
    </w:p>
    <w:p w:rsidR="00000000" w:rsidDel="00000000" w:rsidP="00000000" w:rsidRDefault="00000000" w:rsidRPr="00000000" w14:paraId="00000011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0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Pelotas, ____/______/2022</w:t>
      </w:r>
    </w:p>
    <w:p w:rsidR="00000000" w:rsidDel="00000000" w:rsidP="00000000" w:rsidRDefault="00000000" w:rsidRPr="00000000" w14:paraId="00000018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D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  <w:vertAlign w:val="superscript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Assinatura do Candidato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1E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477896" cy="690275"/>
          <wp:effectExtent b="0" l="0" r="0" t="0"/>
          <wp:docPr descr="Logo_IFSul_Campus_Pelotas.png" id="4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477896" cy="690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33676" cy="679009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3676" cy="6790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uCo/Arr+zdaf+fRnDDqGax51SQ==">AMUW2mWCbFYy8bc2yF7+5vbGZN87LIdy9oxq0MiBHcVUWg01JsCK4doUvqQBED+JG8Zfkxe17KIpZeejGV27G3ysQPcaebrMPl+q1VW952qcSRumUQg+bHy3AXSYCouXbrwwbEH5DyPB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2020-09-08T19:25:00Z</dcterms:created>
  <dc:creator>IFSul</dc:creator>
</cp:coreProperties>
</file>