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104598">
        <w:rPr>
          <w:rFonts w:ascii="Arial" w:hAnsi="Arial" w:cs="Arial"/>
          <w:b/>
        </w:rPr>
        <w:t>Ministério da Educação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>Instituto Federal de Educação, Ciência e Tecnologia Sul-rio-grandense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644850">
        <w:rPr>
          <w:rFonts w:ascii="Arial" w:hAnsi="Arial" w:cs="Arial"/>
          <w:b/>
        </w:rPr>
        <w:t>C</w:t>
      </w:r>
      <w:r w:rsidR="00644850" w:rsidRPr="00644850">
        <w:rPr>
          <w:rFonts w:ascii="Arial" w:hAnsi="Arial" w:cs="Arial"/>
          <w:b/>
        </w:rPr>
        <w:t>â</w:t>
      </w:r>
      <w:r w:rsidRPr="00644850">
        <w:rPr>
          <w:rFonts w:ascii="Arial" w:hAnsi="Arial" w:cs="Arial"/>
          <w:b/>
        </w:rPr>
        <w:t>mpus</w:t>
      </w:r>
      <w:r w:rsidRPr="00104598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</w:rPr>
        <w:t>Pelotas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>PROGRAMA NACIONAL DE ACESSO AO ENSINO TÉCNICO E EMPREGO (PRONATEC)</w:t>
      </w:r>
    </w:p>
    <w:p w:rsidR="0005544F" w:rsidRDefault="0005544F" w:rsidP="0005544F"/>
    <w:p w:rsidR="00431BFC" w:rsidRPr="00431BFC" w:rsidRDefault="0005544F" w:rsidP="00E24AFA">
      <w:pPr>
        <w:pStyle w:val="Ttulo1"/>
        <w:pBdr>
          <w:top w:val="single" w:sz="6" w:space="0" w:color="auto"/>
          <w:left w:val="single" w:sz="6" w:space="4" w:color="auto"/>
          <w:bottom w:val="single" w:sz="6" w:space="20" w:color="auto"/>
          <w:right w:val="single" w:sz="6" w:space="13" w:color="auto"/>
        </w:pBdr>
        <w:shd w:val="clear" w:color="auto" w:fill="E0E0E0"/>
        <w:rPr>
          <w:sz w:val="26"/>
          <w:szCs w:val="26"/>
          <w:u w:val="none"/>
        </w:rPr>
      </w:pPr>
      <w:r w:rsidRPr="00431BFC">
        <w:rPr>
          <w:sz w:val="26"/>
          <w:szCs w:val="26"/>
          <w:u w:val="none"/>
        </w:rPr>
        <w:t>HOMOLOGAÇÃO DO RESULTADO</w:t>
      </w:r>
    </w:p>
    <w:p w:rsidR="00A23F91" w:rsidRDefault="00431BFC" w:rsidP="00E24AFA">
      <w:pPr>
        <w:pStyle w:val="Ttulo1"/>
        <w:pBdr>
          <w:top w:val="single" w:sz="6" w:space="0" w:color="auto"/>
          <w:left w:val="single" w:sz="6" w:space="4" w:color="auto"/>
          <w:bottom w:val="single" w:sz="6" w:space="20" w:color="auto"/>
          <w:right w:val="single" w:sz="6" w:space="13" w:color="auto"/>
        </w:pBdr>
        <w:shd w:val="clear" w:color="auto" w:fill="E0E0E0"/>
        <w:rPr>
          <w:szCs w:val="24"/>
          <w:u w:val="none"/>
        </w:rPr>
      </w:pPr>
      <w:r w:rsidRPr="00431BFC">
        <w:rPr>
          <w:sz w:val="26"/>
          <w:szCs w:val="26"/>
          <w:u w:val="none"/>
        </w:rPr>
        <w:t xml:space="preserve">SELEÇÃO </w:t>
      </w:r>
      <w:r w:rsidR="00A23F91" w:rsidRPr="00A23F91">
        <w:rPr>
          <w:szCs w:val="24"/>
          <w:u w:val="none"/>
        </w:rPr>
        <w:t>DE CANDIDATAS</w:t>
      </w:r>
      <w:r w:rsidR="00A23F91">
        <w:rPr>
          <w:szCs w:val="24"/>
          <w:u w:val="none"/>
        </w:rPr>
        <w:t xml:space="preserve">  AOS CURSOS OFERTADOS NO  PRONATEC/</w:t>
      </w:r>
      <w:r w:rsidR="00ED482E">
        <w:rPr>
          <w:szCs w:val="24"/>
          <w:u w:val="none"/>
        </w:rPr>
        <w:t xml:space="preserve">PROGRAMA </w:t>
      </w:r>
      <w:r w:rsidR="00A23F91">
        <w:rPr>
          <w:szCs w:val="24"/>
          <w:u w:val="none"/>
        </w:rPr>
        <w:t xml:space="preserve">MULHERES MIL </w:t>
      </w:r>
    </w:p>
    <w:p w:rsidR="0005544F" w:rsidRPr="005B3BA8" w:rsidRDefault="0005544F" w:rsidP="00E24AFA">
      <w:pPr>
        <w:pStyle w:val="Ttulo1"/>
        <w:pBdr>
          <w:top w:val="single" w:sz="6" w:space="0" w:color="auto"/>
          <w:left w:val="single" w:sz="6" w:space="4" w:color="auto"/>
          <w:bottom w:val="single" w:sz="6" w:space="20" w:color="auto"/>
          <w:right w:val="single" w:sz="6" w:space="13" w:color="auto"/>
        </w:pBdr>
        <w:shd w:val="clear" w:color="auto" w:fill="E0E0E0"/>
        <w:rPr>
          <w:sz w:val="8"/>
        </w:rPr>
      </w:pPr>
      <w:r w:rsidRPr="00431BFC">
        <w:rPr>
          <w:sz w:val="26"/>
          <w:szCs w:val="26"/>
          <w:u w:val="none"/>
        </w:rPr>
        <w:t>EDITA</w:t>
      </w:r>
      <w:r w:rsidR="00417A55" w:rsidRPr="00431BFC">
        <w:rPr>
          <w:sz w:val="26"/>
          <w:szCs w:val="26"/>
          <w:u w:val="none"/>
        </w:rPr>
        <w:t>L</w:t>
      </w:r>
      <w:r w:rsidR="00910B7E" w:rsidRPr="00431BFC">
        <w:rPr>
          <w:sz w:val="26"/>
          <w:szCs w:val="26"/>
          <w:u w:val="none"/>
        </w:rPr>
        <w:t xml:space="preserve"> </w:t>
      </w:r>
      <w:r w:rsidR="00A23F91">
        <w:rPr>
          <w:sz w:val="26"/>
          <w:szCs w:val="26"/>
          <w:u w:val="none"/>
        </w:rPr>
        <w:t>10</w:t>
      </w:r>
      <w:r w:rsidR="00910B7E" w:rsidRPr="00431BFC">
        <w:rPr>
          <w:sz w:val="26"/>
          <w:szCs w:val="26"/>
          <w:u w:val="none"/>
        </w:rPr>
        <w:t>/201</w:t>
      </w:r>
      <w:r w:rsidR="00431BFC" w:rsidRPr="00431BFC">
        <w:rPr>
          <w:sz w:val="26"/>
          <w:szCs w:val="26"/>
          <w:u w:val="none"/>
        </w:rPr>
        <w:t>4</w:t>
      </w:r>
    </w:p>
    <w:p w:rsidR="0005544F" w:rsidRPr="00644850" w:rsidRDefault="0005544F" w:rsidP="00670938">
      <w:pPr>
        <w:pStyle w:val="Ttulo8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2" w:color="auto"/>
        </w:pBdr>
        <w:spacing w:after="120"/>
        <w:rPr>
          <w:sz w:val="22"/>
          <w:szCs w:val="22"/>
        </w:rPr>
      </w:pPr>
      <w:r w:rsidRPr="00644850">
        <w:rPr>
          <w:sz w:val="22"/>
          <w:szCs w:val="22"/>
        </w:rPr>
        <w:t xml:space="preserve">1. IDENTIFICAÇÃO </w:t>
      </w:r>
    </w:p>
    <w:p w:rsidR="004273CF" w:rsidRPr="00644850" w:rsidRDefault="004273CF" w:rsidP="0067093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2" w:color="auto"/>
        </w:pBdr>
        <w:spacing w:line="276" w:lineRule="auto"/>
        <w:rPr>
          <w:b/>
          <w:sz w:val="22"/>
          <w:szCs w:val="22"/>
        </w:rPr>
      </w:pPr>
      <w:r w:rsidRPr="00644850">
        <w:rPr>
          <w:b/>
          <w:sz w:val="22"/>
          <w:szCs w:val="22"/>
        </w:rPr>
        <w:t>Curso</w:t>
      </w:r>
      <w:r w:rsidR="00ED482E">
        <w:rPr>
          <w:b/>
          <w:sz w:val="22"/>
          <w:szCs w:val="22"/>
        </w:rPr>
        <w:t>s:</w:t>
      </w:r>
      <w:r w:rsidR="00443008">
        <w:rPr>
          <w:b/>
          <w:sz w:val="22"/>
          <w:szCs w:val="22"/>
        </w:rPr>
        <w:t xml:space="preserve"> </w:t>
      </w:r>
      <w:r w:rsidR="00ED482E">
        <w:rPr>
          <w:b/>
          <w:sz w:val="22"/>
          <w:szCs w:val="22"/>
        </w:rPr>
        <w:t>Cartonageiro à Mão e Cuidador de Idosos</w:t>
      </w:r>
    </w:p>
    <w:p w:rsidR="00F41992" w:rsidRPr="00644850" w:rsidRDefault="00F41992" w:rsidP="0067093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2" w:color="auto"/>
        </w:pBdr>
        <w:spacing w:line="276" w:lineRule="auto"/>
        <w:rPr>
          <w:b/>
          <w:sz w:val="22"/>
          <w:szCs w:val="22"/>
        </w:rPr>
      </w:pPr>
    </w:p>
    <w:p w:rsidR="005C4883" w:rsidRPr="00644850" w:rsidRDefault="0005544F" w:rsidP="00670938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2" w:color="auto"/>
        </w:pBdr>
        <w:spacing w:line="276" w:lineRule="auto"/>
        <w:rPr>
          <w:b/>
          <w:sz w:val="22"/>
          <w:szCs w:val="22"/>
        </w:rPr>
      </w:pPr>
      <w:r w:rsidRPr="00644850">
        <w:rPr>
          <w:b/>
          <w:sz w:val="22"/>
          <w:szCs w:val="22"/>
        </w:rPr>
        <w:t xml:space="preserve">2. </w:t>
      </w:r>
      <w:r w:rsidR="005C4883" w:rsidRPr="00644850">
        <w:rPr>
          <w:b/>
          <w:sz w:val="22"/>
          <w:szCs w:val="22"/>
        </w:rPr>
        <w:t>CLASSIFICAÇÃO</w:t>
      </w:r>
    </w:p>
    <w:p w:rsidR="0005544F" w:rsidRPr="00644850" w:rsidRDefault="0005544F" w:rsidP="00670938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2" w:color="auto"/>
        </w:pBdr>
        <w:spacing w:line="276" w:lineRule="auto"/>
        <w:jc w:val="both"/>
        <w:rPr>
          <w:sz w:val="22"/>
          <w:szCs w:val="22"/>
        </w:rPr>
      </w:pPr>
      <w:r w:rsidRPr="00644850">
        <w:rPr>
          <w:sz w:val="22"/>
          <w:szCs w:val="22"/>
        </w:rPr>
        <w:t xml:space="preserve">Aos </w:t>
      </w:r>
      <w:r w:rsidR="00ED482E">
        <w:rPr>
          <w:sz w:val="22"/>
          <w:szCs w:val="22"/>
        </w:rPr>
        <w:t>vinte e nove</w:t>
      </w:r>
      <w:r w:rsidR="004D6820">
        <w:rPr>
          <w:sz w:val="22"/>
          <w:szCs w:val="22"/>
        </w:rPr>
        <w:t xml:space="preserve"> </w:t>
      </w:r>
      <w:r w:rsidRPr="00644850">
        <w:rPr>
          <w:sz w:val="22"/>
          <w:szCs w:val="22"/>
        </w:rPr>
        <w:t>(</w:t>
      </w:r>
      <w:r w:rsidR="00ED482E">
        <w:rPr>
          <w:sz w:val="22"/>
          <w:szCs w:val="22"/>
        </w:rPr>
        <w:t>29</w:t>
      </w:r>
      <w:r w:rsidRPr="00644850">
        <w:rPr>
          <w:sz w:val="22"/>
          <w:szCs w:val="22"/>
        </w:rPr>
        <w:t xml:space="preserve">) dias do mês de </w:t>
      </w:r>
      <w:r w:rsidR="0033249C">
        <w:rPr>
          <w:sz w:val="22"/>
          <w:szCs w:val="22"/>
        </w:rPr>
        <w:t>abril</w:t>
      </w:r>
      <w:r w:rsidRPr="00644850">
        <w:rPr>
          <w:sz w:val="22"/>
          <w:szCs w:val="22"/>
        </w:rPr>
        <w:t xml:space="preserve"> do ano de 201</w:t>
      </w:r>
      <w:r w:rsidR="00431BFC" w:rsidRPr="00644850">
        <w:rPr>
          <w:sz w:val="22"/>
          <w:szCs w:val="22"/>
        </w:rPr>
        <w:t>4</w:t>
      </w:r>
      <w:r w:rsidRPr="00644850">
        <w:rPr>
          <w:sz w:val="22"/>
          <w:szCs w:val="22"/>
        </w:rPr>
        <w:t>, as</w:t>
      </w:r>
      <w:r w:rsidR="00417A55" w:rsidRPr="00644850">
        <w:rPr>
          <w:sz w:val="22"/>
          <w:szCs w:val="22"/>
        </w:rPr>
        <w:t xml:space="preserve"> </w:t>
      </w:r>
      <w:r w:rsidR="00F41992" w:rsidRPr="00644850">
        <w:rPr>
          <w:sz w:val="22"/>
          <w:szCs w:val="22"/>
        </w:rPr>
        <w:t>1</w:t>
      </w:r>
      <w:r w:rsidR="004273CF" w:rsidRPr="00644850">
        <w:rPr>
          <w:sz w:val="22"/>
          <w:szCs w:val="22"/>
        </w:rPr>
        <w:t>0</w:t>
      </w:r>
      <w:r w:rsidRPr="00644850">
        <w:rPr>
          <w:sz w:val="22"/>
          <w:szCs w:val="22"/>
        </w:rPr>
        <w:t xml:space="preserve"> horas, na sala do </w:t>
      </w:r>
      <w:r w:rsidR="00887B44" w:rsidRPr="00644850">
        <w:rPr>
          <w:sz w:val="22"/>
          <w:szCs w:val="22"/>
        </w:rPr>
        <w:t>PRONATEC no C</w:t>
      </w:r>
      <w:r w:rsidR="00431BFC" w:rsidRPr="00644850">
        <w:rPr>
          <w:sz w:val="22"/>
          <w:szCs w:val="22"/>
        </w:rPr>
        <w:t>â</w:t>
      </w:r>
      <w:r w:rsidR="00887B44" w:rsidRPr="00644850">
        <w:rPr>
          <w:sz w:val="22"/>
          <w:szCs w:val="22"/>
        </w:rPr>
        <w:t xml:space="preserve">mpus Pelotas, </w:t>
      </w:r>
      <w:r w:rsidRPr="00644850">
        <w:rPr>
          <w:sz w:val="22"/>
          <w:szCs w:val="22"/>
        </w:rPr>
        <w:t>foi realizada</w:t>
      </w:r>
      <w:r w:rsidR="00887B44" w:rsidRPr="00644850">
        <w:rPr>
          <w:sz w:val="22"/>
          <w:szCs w:val="22"/>
        </w:rPr>
        <w:t xml:space="preserve"> </w:t>
      </w:r>
      <w:r w:rsidR="00431BFC" w:rsidRPr="00644850">
        <w:rPr>
          <w:sz w:val="22"/>
          <w:szCs w:val="22"/>
        </w:rPr>
        <w:t xml:space="preserve">mais uma etapa de </w:t>
      </w:r>
      <w:r w:rsidRPr="00644850">
        <w:rPr>
          <w:sz w:val="22"/>
          <w:szCs w:val="22"/>
        </w:rPr>
        <w:t>seleção d</w:t>
      </w:r>
      <w:r w:rsidR="00670938" w:rsidRPr="00644850">
        <w:rPr>
          <w:sz w:val="22"/>
          <w:szCs w:val="22"/>
        </w:rPr>
        <w:t>e</w:t>
      </w:r>
      <w:r w:rsidR="00887B44" w:rsidRPr="00644850">
        <w:rPr>
          <w:sz w:val="22"/>
          <w:szCs w:val="22"/>
        </w:rPr>
        <w:t xml:space="preserve"> </w:t>
      </w:r>
      <w:r w:rsidR="00ED482E">
        <w:rPr>
          <w:sz w:val="22"/>
          <w:szCs w:val="22"/>
        </w:rPr>
        <w:t xml:space="preserve">candidatas aos cursos Cartonageiro à Mão e Cuidador de Idosos, dentro do </w:t>
      </w:r>
      <w:r w:rsidRPr="00644850">
        <w:rPr>
          <w:sz w:val="22"/>
          <w:szCs w:val="22"/>
        </w:rPr>
        <w:t>PRONATEC</w:t>
      </w:r>
      <w:r w:rsidR="00ED482E">
        <w:rPr>
          <w:sz w:val="22"/>
          <w:szCs w:val="22"/>
        </w:rPr>
        <w:t>/Programa Mulheres Mil.</w:t>
      </w:r>
      <w:r w:rsidRPr="00644850">
        <w:rPr>
          <w:sz w:val="22"/>
          <w:szCs w:val="22"/>
        </w:rPr>
        <w:t xml:space="preserve"> </w:t>
      </w:r>
    </w:p>
    <w:p w:rsidR="00ED482E" w:rsidRDefault="00670938" w:rsidP="00ED482E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2" w:color="auto"/>
        </w:pBdr>
        <w:spacing w:line="276" w:lineRule="auto"/>
        <w:jc w:val="both"/>
      </w:pPr>
      <w:r w:rsidRPr="00644850">
        <w:rPr>
          <w:sz w:val="22"/>
          <w:szCs w:val="22"/>
        </w:rPr>
        <w:t>D</w:t>
      </w:r>
      <w:r w:rsidR="0005544F" w:rsidRPr="00644850">
        <w:rPr>
          <w:sz w:val="22"/>
          <w:szCs w:val="22"/>
        </w:rPr>
        <w:t xml:space="preserve">e acordo com as Normas do </w:t>
      </w:r>
      <w:r w:rsidR="00887B44" w:rsidRPr="00644850">
        <w:rPr>
          <w:sz w:val="22"/>
          <w:szCs w:val="22"/>
        </w:rPr>
        <w:t>Edita</w:t>
      </w:r>
      <w:r w:rsidR="004273CF" w:rsidRPr="00644850">
        <w:rPr>
          <w:sz w:val="22"/>
          <w:szCs w:val="22"/>
        </w:rPr>
        <w:t>l</w:t>
      </w:r>
      <w:r w:rsidR="0005544F" w:rsidRPr="00644850">
        <w:rPr>
          <w:sz w:val="22"/>
          <w:szCs w:val="22"/>
        </w:rPr>
        <w:t>, classific</w:t>
      </w:r>
      <w:r w:rsidR="004273CF" w:rsidRPr="00644850">
        <w:rPr>
          <w:sz w:val="22"/>
          <w:szCs w:val="22"/>
        </w:rPr>
        <w:t>aram</w:t>
      </w:r>
      <w:r w:rsidR="0005544F" w:rsidRPr="00644850">
        <w:rPr>
          <w:sz w:val="22"/>
          <w:szCs w:val="22"/>
        </w:rPr>
        <w:t>-se:</w:t>
      </w:r>
    </w:p>
    <w:p w:rsidR="00D17E25" w:rsidRPr="00E24AFA" w:rsidRDefault="00E24AFA" w:rsidP="00E24AFA">
      <w:pPr>
        <w:tabs>
          <w:tab w:val="left" w:pos="3705"/>
        </w:tabs>
        <w:jc w:val="center"/>
        <w:rPr>
          <w:b/>
        </w:rPr>
      </w:pPr>
      <w:r w:rsidRPr="00E24AFA">
        <w:rPr>
          <w:b/>
        </w:rPr>
        <w:t>CARTONAGEIRO À MÃO</w:t>
      </w:r>
    </w:p>
    <w:tbl>
      <w:tblPr>
        <w:tblW w:w="8803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4125"/>
        <w:gridCol w:w="2268"/>
        <w:gridCol w:w="1418"/>
        <w:gridCol w:w="992"/>
      </w:tblGrid>
      <w:tr w:rsidR="00E24AFA" w:rsidRPr="009B57EA" w:rsidTr="00E24AFA">
        <w:trPr>
          <w:trHeight w:val="300"/>
        </w:trPr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9B57EA" w:rsidRDefault="00E24AFA" w:rsidP="00823215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9B57EA">
              <w:rPr>
                <w:rFonts w:ascii="Calibri" w:hAnsi="Calibri"/>
                <w:b/>
                <w:bCs/>
                <w:color w:val="000000"/>
              </w:rPr>
              <w:t>Nomes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9B57EA" w:rsidRDefault="00E24AFA" w:rsidP="00823215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9B57EA">
              <w:rPr>
                <w:rFonts w:ascii="Calibri" w:hAnsi="Calibri"/>
                <w:b/>
                <w:bCs/>
                <w:color w:val="000000"/>
              </w:rPr>
              <w:t>Curso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9B57EA" w:rsidRDefault="00E24AFA" w:rsidP="00823215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9B57EA">
              <w:rPr>
                <w:rFonts w:ascii="Calibri" w:hAnsi="Calibri"/>
                <w:b/>
                <w:bCs/>
                <w:color w:val="000000"/>
              </w:rPr>
              <w:t>Resultado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9B57EA" w:rsidRDefault="00E24AFA" w:rsidP="00823215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9B57EA">
              <w:rPr>
                <w:rFonts w:ascii="Calibri" w:hAnsi="Calibri"/>
                <w:b/>
                <w:bCs/>
                <w:color w:val="000000"/>
              </w:rPr>
              <w:t>docum.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Alessandra de Oliveira da Silva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Ana Afonselina Ugoski Bazili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Ana Paula Chancho de Lima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falta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Ana Paula Santos Rodrigues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Daiane Mendes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falta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Denise Ferreira Peres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Eldamar Ribeiro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Elisa Abrantes Castro Batista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falta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Gerla Eliane Furtado da Silva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falta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Isaura Teresinha Ferreira Peres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Loiva Krüger dos Santos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Maila Paes da Silva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falta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Márcia Gonçalves Soares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Maria Cecília Gularte Morais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falta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Maria de Fátima Ortiz Pedroso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Maria Inês Lemos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Paula Alves Farias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Rosane Dias Garcia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falta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Rosangela Borges Lima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falta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Sonia Maria Nogueira Porto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</w:rPr>
            </w:pPr>
            <w:r w:rsidRPr="00E24AFA">
              <w:rPr>
                <w:rFonts w:ascii="Calibri" w:hAnsi="Calibri"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Neusa Maria dos Santos Bandeira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1ª suplente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falta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Maria de Fátima Fagundes Saraiva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2ª suplente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Neusa Mariza Bandeira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3ª suplente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ok</w:t>
            </w:r>
          </w:p>
        </w:tc>
      </w:tr>
      <w:tr w:rsidR="00E24AFA" w:rsidRPr="009B57EA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Katheen Retiane Barros de Freitas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cartonageiro a 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4ª suplente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24AFA" w:rsidRDefault="00E24AFA" w:rsidP="00823215">
            <w:pPr>
              <w:rPr>
                <w:rFonts w:ascii="Calibri" w:hAnsi="Calibri"/>
                <w:b/>
                <w:bCs/>
              </w:rPr>
            </w:pPr>
            <w:r w:rsidRPr="00E24AFA">
              <w:rPr>
                <w:rFonts w:ascii="Calibri" w:hAnsi="Calibri"/>
                <w:b/>
                <w:bCs/>
              </w:rPr>
              <w:t>falta</w:t>
            </w:r>
          </w:p>
        </w:tc>
      </w:tr>
    </w:tbl>
    <w:p w:rsidR="00E24AFA" w:rsidRDefault="00E24AFA" w:rsidP="00E24AFA">
      <w:pPr>
        <w:tabs>
          <w:tab w:val="left" w:pos="3705"/>
        </w:tabs>
        <w:jc w:val="center"/>
        <w:rPr>
          <w:b/>
        </w:rPr>
      </w:pPr>
      <w:r w:rsidRPr="00E24AFA">
        <w:rPr>
          <w:b/>
        </w:rPr>
        <w:lastRenderedPageBreak/>
        <w:t>CUIDADOR DE IDOSOS</w:t>
      </w:r>
    </w:p>
    <w:tbl>
      <w:tblPr>
        <w:tblW w:w="8803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4125"/>
        <w:gridCol w:w="2268"/>
        <w:gridCol w:w="1418"/>
        <w:gridCol w:w="992"/>
      </w:tblGrid>
      <w:tr w:rsidR="00E24AFA" w:rsidRPr="00E508E6" w:rsidTr="00E24AFA">
        <w:trPr>
          <w:trHeight w:val="300"/>
        </w:trPr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E508E6">
              <w:rPr>
                <w:rFonts w:ascii="Calibri" w:hAnsi="Calibri"/>
                <w:b/>
                <w:bCs/>
                <w:color w:val="000000"/>
              </w:rPr>
              <w:t>Nomes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E508E6">
              <w:rPr>
                <w:rFonts w:ascii="Calibri" w:hAnsi="Calibri"/>
                <w:b/>
                <w:bCs/>
                <w:color w:val="000000"/>
              </w:rPr>
              <w:t>Curso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E508E6">
              <w:rPr>
                <w:rFonts w:ascii="Calibri" w:hAnsi="Calibri"/>
                <w:b/>
                <w:bCs/>
                <w:color w:val="000000"/>
              </w:rPr>
              <w:t>Resultado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E508E6">
              <w:rPr>
                <w:rFonts w:ascii="Calibri" w:hAnsi="Calibri"/>
                <w:b/>
                <w:bCs/>
                <w:color w:val="000000"/>
              </w:rPr>
              <w:t>docum.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Ana Maria Pereira da Silva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E24AFA" w:rsidRPr="00E508E6" w:rsidTr="00152F18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Andréia da Silva Anselmo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ok</w:t>
            </w:r>
          </w:p>
        </w:tc>
      </w:tr>
      <w:tr w:rsidR="00E24AFA" w:rsidRPr="00E508E6" w:rsidTr="00152F18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Cristiane Alves Ceroni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ok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Elca da Cunha Ribeiro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ok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Elizabete Melo Rodrigues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Francine Torres da Costa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Graciela Weimar Arduin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Iara Cunha Netto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ok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Janete Pereira Luz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ok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Juliana Soares de Soares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Léa Regina Dias da Rosa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ok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Luciana Alves Villela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ok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Magda Linhares Pereira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ok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Mara Lucia Nunes Ribeiro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Maria de Lourdes Camargo Pereira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Mariana Silva do Amaral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Morena Machado Cavalheiro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Patrícia Costa Pedroso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E24AFA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Rosa Amélia Furtado Pinheiro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AFA" w:rsidRPr="00E508E6" w:rsidRDefault="00E24AFA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falta</w:t>
            </w:r>
          </w:p>
        </w:tc>
      </w:tr>
      <w:tr w:rsidR="00152F18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Sandra Alves Vilela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deferido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</w:rPr>
            </w:pPr>
            <w:r w:rsidRPr="00E508E6">
              <w:rPr>
                <w:rFonts w:ascii="Calibri" w:hAnsi="Calibri"/>
              </w:rPr>
              <w:t>ok</w:t>
            </w:r>
          </w:p>
        </w:tc>
      </w:tr>
      <w:tr w:rsidR="00152F18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</w:rPr>
            </w:pPr>
            <w:r w:rsidRPr="00E508E6">
              <w:rPr>
                <w:rFonts w:ascii="Calibri" w:hAnsi="Calibri"/>
                <w:b/>
                <w:bCs/>
              </w:rPr>
              <w:t>Liane da Silveira Lopes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</w:rPr>
            </w:pPr>
            <w:r w:rsidRPr="00E508E6">
              <w:rPr>
                <w:rFonts w:ascii="Calibri" w:hAnsi="Calibri"/>
                <w:b/>
                <w:bCs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</w:rPr>
            </w:pPr>
            <w:r w:rsidRPr="00E508E6">
              <w:rPr>
                <w:rFonts w:ascii="Calibri" w:hAnsi="Calibri"/>
                <w:b/>
                <w:bCs/>
              </w:rPr>
              <w:t>1ª suplente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</w:rPr>
            </w:pPr>
            <w:r w:rsidRPr="00E508E6">
              <w:rPr>
                <w:rFonts w:ascii="Calibri" w:hAnsi="Calibri"/>
                <w:b/>
                <w:bCs/>
              </w:rPr>
              <w:t>ok</w:t>
            </w:r>
          </w:p>
        </w:tc>
      </w:tr>
      <w:tr w:rsidR="00152F18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</w:rPr>
            </w:pPr>
            <w:r w:rsidRPr="00E508E6">
              <w:rPr>
                <w:rFonts w:ascii="Calibri" w:hAnsi="Calibri"/>
                <w:b/>
                <w:bCs/>
              </w:rPr>
              <w:t>Lori Eliane Oliveira Dias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</w:rPr>
            </w:pPr>
            <w:r w:rsidRPr="00E508E6">
              <w:rPr>
                <w:rFonts w:ascii="Calibri" w:hAnsi="Calibri"/>
                <w:b/>
                <w:bCs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</w:rPr>
            </w:pPr>
            <w:r w:rsidRPr="00E508E6">
              <w:rPr>
                <w:rFonts w:ascii="Calibri" w:hAnsi="Calibri"/>
                <w:b/>
                <w:bCs/>
              </w:rPr>
              <w:t>2ª suplente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</w:rPr>
            </w:pPr>
            <w:r w:rsidRPr="00E508E6">
              <w:rPr>
                <w:rFonts w:ascii="Calibri" w:hAnsi="Calibri"/>
                <w:b/>
                <w:bCs/>
              </w:rPr>
              <w:t>ok</w:t>
            </w:r>
          </w:p>
        </w:tc>
      </w:tr>
      <w:tr w:rsidR="00152F18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  <w:color w:val="000000"/>
              </w:rPr>
            </w:pPr>
            <w:r w:rsidRPr="00E508E6">
              <w:rPr>
                <w:rFonts w:ascii="Calibri" w:hAnsi="Calibri"/>
                <w:b/>
                <w:bCs/>
                <w:color w:val="000000"/>
              </w:rPr>
              <w:t>Léa Beatriz Campos da Silva Vieira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  <w:color w:val="000000"/>
              </w:rPr>
            </w:pPr>
            <w:r w:rsidRPr="00E508E6">
              <w:rPr>
                <w:rFonts w:ascii="Calibri" w:hAnsi="Calibri"/>
                <w:b/>
                <w:bCs/>
                <w:color w:val="000000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  <w:color w:val="000000"/>
              </w:rPr>
            </w:pPr>
            <w:r w:rsidRPr="00E508E6">
              <w:rPr>
                <w:rFonts w:ascii="Calibri" w:hAnsi="Calibri"/>
                <w:b/>
                <w:bCs/>
                <w:color w:val="000000"/>
              </w:rPr>
              <w:t>3ª suplente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b/>
                <w:bCs/>
                <w:color w:val="000000"/>
              </w:rPr>
            </w:pPr>
            <w:r w:rsidRPr="00E508E6">
              <w:rPr>
                <w:rFonts w:ascii="Calibri" w:hAnsi="Calibri"/>
                <w:b/>
                <w:bCs/>
                <w:color w:val="000000"/>
              </w:rPr>
              <w:t>falta</w:t>
            </w:r>
          </w:p>
        </w:tc>
      </w:tr>
      <w:tr w:rsidR="00152F18" w:rsidRPr="00E508E6" w:rsidTr="00E24AFA">
        <w:trPr>
          <w:trHeight w:val="300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color w:val="000000"/>
              </w:rPr>
            </w:pPr>
            <w:r w:rsidRPr="00E508E6">
              <w:rPr>
                <w:rFonts w:ascii="Calibri" w:hAnsi="Calibri"/>
                <w:color w:val="000000"/>
              </w:rPr>
              <w:t>Cleia Maria Lopes dos Santos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color w:val="000000"/>
              </w:rPr>
            </w:pPr>
            <w:r w:rsidRPr="00E508E6">
              <w:rPr>
                <w:rFonts w:ascii="Calibri" w:hAnsi="Calibri"/>
                <w:color w:val="000000"/>
              </w:rPr>
              <w:t>cuidador de idosos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152F18" w:rsidRDefault="00152F18" w:rsidP="00823215">
            <w:pPr>
              <w:rPr>
                <w:rFonts w:ascii="Calibri" w:hAnsi="Calibri"/>
                <w:b/>
                <w:color w:val="000000"/>
              </w:rPr>
            </w:pPr>
            <w:r w:rsidRPr="00152F18">
              <w:rPr>
                <w:rFonts w:ascii="Calibri" w:hAnsi="Calibri"/>
                <w:b/>
                <w:color w:val="000000"/>
              </w:rPr>
              <w:t>DESISTIU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F18" w:rsidRPr="00E508E6" w:rsidRDefault="00152F18" w:rsidP="00823215">
            <w:pPr>
              <w:rPr>
                <w:rFonts w:ascii="Calibri" w:hAnsi="Calibri"/>
                <w:color w:val="000000"/>
              </w:rPr>
            </w:pPr>
            <w:r w:rsidRPr="00E508E6">
              <w:rPr>
                <w:rFonts w:ascii="Calibri" w:hAnsi="Calibri"/>
                <w:color w:val="000000"/>
              </w:rPr>
              <w:t>falta</w:t>
            </w:r>
          </w:p>
        </w:tc>
      </w:tr>
    </w:tbl>
    <w:p w:rsidR="00E24AFA" w:rsidRPr="00E24AFA" w:rsidRDefault="00E24AFA" w:rsidP="00E24AFA">
      <w:pPr>
        <w:tabs>
          <w:tab w:val="left" w:pos="3705"/>
        </w:tabs>
        <w:jc w:val="center"/>
        <w:rPr>
          <w:b/>
        </w:rPr>
      </w:pPr>
    </w:p>
    <w:p w:rsidR="00152F18" w:rsidRPr="00152F18" w:rsidRDefault="00152F18" w:rsidP="00152F18">
      <w:pPr>
        <w:spacing w:line="360" w:lineRule="auto"/>
        <w:ind w:right="-285" w:firstLine="709"/>
        <w:jc w:val="both"/>
      </w:pPr>
      <w:r w:rsidRPr="00152F18">
        <w:t>As candidatas selecionadas devem efetuar a matrícula nos dias 06/05/14 das 13:30h às 18h e 07/05/14 das 8:30 às 14h na Coordenação do Pronatec do IFSul – Câmpus Pelotas, sala 315 A.</w:t>
      </w:r>
    </w:p>
    <w:p w:rsidR="00152F18" w:rsidRPr="00152F18" w:rsidRDefault="00152F18" w:rsidP="00152F18">
      <w:pPr>
        <w:spacing w:line="360" w:lineRule="auto"/>
        <w:ind w:right="-285" w:firstLine="709"/>
        <w:jc w:val="both"/>
      </w:pPr>
      <w:r w:rsidRPr="00152F18">
        <w:t>No ato da matrícula, a candidata deverá entregar, obrigatoriamente, documentos que por ventura tenham faltado e assinar a confirmação da matrícula.</w:t>
      </w:r>
    </w:p>
    <w:p w:rsidR="00152F18" w:rsidRPr="00152F18" w:rsidRDefault="00152F18" w:rsidP="00152F18">
      <w:pPr>
        <w:spacing w:line="360" w:lineRule="auto"/>
        <w:ind w:right="-285" w:firstLine="709"/>
        <w:jc w:val="both"/>
      </w:pPr>
      <w:r w:rsidRPr="00152F18">
        <w:t>A candidata que não efetuar a matrícula no período fixado para tal ou não apresentar a documentação exigida perderá a vaga.</w:t>
      </w:r>
    </w:p>
    <w:p w:rsidR="00152F18" w:rsidRPr="00152F18" w:rsidRDefault="00152F18" w:rsidP="00152F18">
      <w:pPr>
        <w:spacing w:line="360" w:lineRule="auto"/>
        <w:ind w:right="-285" w:firstLine="709"/>
        <w:jc w:val="both"/>
      </w:pPr>
      <w:r w:rsidRPr="00152F18">
        <w:t>As candidatas selecionadas poderão obter informações sobre a matrícula por meio dos telefones 21231013 ou 21231168.</w:t>
      </w:r>
    </w:p>
    <w:p w:rsidR="00E24AFA" w:rsidRDefault="00E24AFA" w:rsidP="005C4883"/>
    <w:p w:rsidR="00E24AFA" w:rsidRDefault="00E24AFA" w:rsidP="005C4883"/>
    <w:p w:rsidR="00E24AFA" w:rsidRDefault="00E24AFA" w:rsidP="005C4883"/>
    <w:p w:rsidR="00E24AFA" w:rsidRDefault="00E24AFA" w:rsidP="005C4883"/>
    <w:p w:rsidR="00E24AFA" w:rsidRDefault="00E24AFA" w:rsidP="005C4883"/>
    <w:p w:rsidR="0005544F" w:rsidRPr="00644850" w:rsidRDefault="00ED69F4" w:rsidP="00910B7E">
      <w:pPr>
        <w:jc w:val="center"/>
        <w:rPr>
          <w:sz w:val="22"/>
          <w:szCs w:val="22"/>
        </w:rPr>
      </w:pPr>
      <w:r w:rsidRPr="00644850">
        <w:rPr>
          <w:sz w:val="22"/>
          <w:szCs w:val="22"/>
        </w:rPr>
        <w:t>Rogério Coelho Guimarães</w:t>
      </w:r>
    </w:p>
    <w:p w:rsidR="00ED69F4" w:rsidRPr="00644850" w:rsidRDefault="00ED69F4" w:rsidP="00910B7E">
      <w:pPr>
        <w:jc w:val="center"/>
        <w:rPr>
          <w:sz w:val="22"/>
          <w:szCs w:val="22"/>
        </w:rPr>
      </w:pPr>
      <w:r w:rsidRPr="00644850">
        <w:rPr>
          <w:sz w:val="22"/>
          <w:szCs w:val="22"/>
        </w:rPr>
        <w:t>Coordenador Adjunto C</w:t>
      </w:r>
      <w:r w:rsidR="00644850">
        <w:rPr>
          <w:sz w:val="22"/>
          <w:szCs w:val="22"/>
        </w:rPr>
        <w:t>â</w:t>
      </w:r>
      <w:r w:rsidRPr="00644850">
        <w:rPr>
          <w:sz w:val="22"/>
          <w:szCs w:val="22"/>
        </w:rPr>
        <w:t>mpus Pelotas</w:t>
      </w:r>
    </w:p>
    <w:sectPr w:rsidR="00ED69F4" w:rsidRPr="00644850" w:rsidSect="001D1383">
      <w:footerReference w:type="default" r:id="rId6"/>
      <w:pgSz w:w="11906" w:h="16838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729" w:rsidRDefault="009C1729" w:rsidP="00910B7E">
      <w:r>
        <w:separator/>
      </w:r>
    </w:p>
  </w:endnote>
  <w:endnote w:type="continuationSeparator" w:id="0">
    <w:p w:rsidR="009C1729" w:rsidRDefault="009C1729" w:rsidP="00910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B7E" w:rsidRDefault="00910B7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729" w:rsidRDefault="009C1729" w:rsidP="00910B7E">
      <w:r>
        <w:separator/>
      </w:r>
    </w:p>
  </w:footnote>
  <w:footnote w:type="continuationSeparator" w:id="0">
    <w:p w:rsidR="009C1729" w:rsidRDefault="009C1729" w:rsidP="00910B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44F"/>
    <w:rsid w:val="00040C06"/>
    <w:rsid w:val="0005544F"/>
    <w:rsid w:val="00095F7C"/>
    <w:rsid w:val="00152F18"/>
    <w:rsid w:val="001A30D3"/>
    <w:rsid w:val="001D1383"/>
    <w:rsid w:val="00270471"/>
    <w:rsid w:val="00295E8E"/>
    <w:rsid w:val="002E3E52"/>
    <w:rsid w:val="0033249C"/>
    <w:rsid w:val="003C2007"/>
    <w:rsid w:val="00417A55"/>
    <w:rsid w:val="004273CF"/>
    <w:rsid w:val="00431BFC"/>
    <w:rsid w:val="00440C47"/>
    <w:rsid w:val="00443008"/>
    <w:rsid w:val="00463775"/>
    <w:rsid w:val="00472E08"/>
    <w:rsid w:val="0047449E"/>
    <w:rsid w:val="004D6820"/>
    <w:rsid w:val="005637F4"/>
    <w:rsid w:val="005C4883"/>
    <w:rsid w:val="00644850"/>
    <w:rsid w:val="00670938"/>
    <w:rsid w:val="00721130"/>
    <w:rsid w:val="007D353B"/>
    <w:rsid w:val="00887B44"/>
    <w:rsid w:val="008B08B5"/>
    <w:rsid w:val="00910B7E"/>
    <w:rsid w:val="009C1729"/>
    <w:rsid w:val="00A23F91"/>
    <w:rsid w:val="00A60E1E"/>
    <w:rsid w:val="00B909C8"/>
    <w:rsid w:val="00BC1A91"/>
    <w:rsid w:val="00BC4D15"/>
    <w:rsid w:val="00C47138"/>
    <w:rsid w:val="00C70C4D"/>
    <w:rsid w:val="00CB7936"/>
    <w:rsid w:val="00CC22E0"/>
    <w:rsid w:val="00D17E25"/>
    <w:rsid w:val="00D53D26"/>
    <w:rsid w:val="00DA1E7D"/>
    <w:rsid w:val="00DB2DF1"/>
    <w:rsid w:val="00E24AFA"/>
    <w:rsid w:val="00E77ECA"/>
    <w:rsid w:val="00E9055F"/>
    <w:rsid w:val="00E962A2"/>
    <w:rsid w:val="00EB4141"/>
    <w:rsid w:val="00ED482E"/>
    <w:rsid w:val="00ED69F4"/>
    <w:rsid w:val="00F10C82"/>
    <w:rsid w:val="00F41992"/>
    <w:rsid w:val="00FA5A23"/>
    <w:rsid w:val="00FD7ECC"/>
    <w:rsid w:val="00FE4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05544F"/>
    <w:pPr>
      <w:keepNext/>
      <w:jc w:val="center"/>
      <w:outlineLvl w:val="0"/>
    </w:pPr>
    <w:rPr>
      <w:b/>
      <w:szCs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05544F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7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05544F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05544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5544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5544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05544F"/>
    <w:pPr>
      <w:spacing w:after="120"/>
      <w:jc w:val="both"/>
    </w:pPr>
    <w:rPr>
      <w:rFonts w:ascii="Arial Narrow" w:hAnsi="Arial Narrow"/>
    </w:rPr>
  </w:style>
  <w:style w:type="character" w:customStyle="1" w:styleId="CorpodetextoChar">
    <w:name w:val="Corpo de texto Char"/>
    <w:basedOn w:val="Fontepargpadro"/>
    <w:link w:val="Corpodetexto"/>
    <w:rsid w:val="0005544F"/>
    <w:rPr>
      <w:rFonts w:ascii="Arial Narrow" w:eastAsia="Times New Roman" w:hAnsi="Arial Narrow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554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910B7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910B7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910B7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910B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10B7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10B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10B7E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665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ROGERIO COELHO GUIMARAES</dc:creator>
  <cp:lastModifiedBy>rcg</cp:lastModifiedBy>
  <cp:revision>4</cp:revision>
  <cp:lastPrinted>2013-09-23T13:14:00Z</cp:lastPrinted>
  <dcterms:created xsi:type="dcterms:W3CDTF">2014-04-30T17:48:00Z</dcterms:created>
  <dcterms:modified xsi:type="dcterms:W3CDTF">2014-04-30T17:49:00Z</dcterms:modified>
</cp:coreProperties>
</file>